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ОБРАЗЕЦ ЗА ОВЛАСТУВАЊЕ ЗА КОРИСТЕЊЕ НА ЛИК НА МАЛОЛЕТНО ЛИЦЕ СО СОГЛАСНОСТ ОД РОДИТЕЛ ИЛИ СТАРАТЕЛ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ОВЛАСТУВАЊЕ ЗА СНИМАЊЕ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(ОЗНАЧЕТЕ ГИ СООДВЕТНИТЕ КВАДРАТИ)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ФОТОГРАФИЈА(И) НА МАЛОЛЕТНО ЛИЦЕ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ВИДЕОСНИМКА(И) НА МАЛОЛЕТНО ЛИЦЕ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ДЕТАЛИ ЗА АУДИОВИЗУЕЛНИОТ ЗАПИС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(ПОПОЛНЕТЕ СО ЛИЧНИ ПОДАТОЦИ И ДЕТАЛИ ЗА АУДИОВИЗУЕЛНИОТ ЗАПИС)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rFonts w:ascii="Arial" w:hAnsi="Arial"/>
        </w:rPr>
        <w:t xml:space="preserve">Јас долупотпишаниот/та (ВНЕСЕТЕ ГИ ВАШЕТО ПОЛНО ИМЕ И АДРЕСА на Е-ПОШТА):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како законски застапник на детето со име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и на возраст од ………………………………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со адреса на живеење </w:t>
      </w:r>
      <w:r>
        <w:rPr>
          <w:rFonts w:ascii="Arial" w:hAnsi="Arial"/>
        </w:rPr>
        <w:t xml:space="preserve">(ВНЕСЕТЕ ЈА ВАШАТА ДОМАШНА АДРЕСА):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со ова изјавувам дека доброволно се согласувам детето да биде фотографирано и/или снимено од страна на: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rFonts w:ascii="Arial" w:hAnsi="Arial"/>
        </w:rPr>
        <w:br/>
      </w:r>
      <w:r>
        <w:rPr>
          <w:rFonts w:ascii="Arial" w:hAnsi="Arial"/>
        </w:rPr>
        <w:t xml:space="preserve">(ИМЕ НА ОПЕРАТОРОТ КОЈ РАБОТИ ВО ИМЕ НА ЕВРОПСКАТА КОМИСИЈА).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Ја овластувам Европската Унија: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да ги користи без ограничувања фотографиите и/или видеоснимките на кои се појавуваат ликот и/или гласот на детето, како што е опишано погоре, во сите видови на објавувања и во било каква форма на јавна комуникација, вклучително телевизиско емитување, комуникација преку интернет и на социјални медиуми;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да ги опфати и архивира тие фотографии и/или видеоснимки во базите на податоци на Европската унија, кои на јавноста бесплатно и се достапни на интернет;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да им дозволи на трети страни повторно да ги користат фотографиите и/или видеоматеријалите на кои се појавува ликот и/или гласот на детето исклучиво за информативни или образовни цели;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со цел на илустрирање или промовирање на минати, сегашни или идни активности или проекти на Европските институции и на Европската Унија.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Со ова давам согласност за обработка на личните податоци на детето до мера до која е неопходна за постигнување на погоре наведените цели.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ЕК гарантира дека личните податоци поврзани со детето ќе се обработуваат во согласност со правилата утврдени со Регулативата (ЕУ)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ЕК може да ги архивира податоците.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Разбирам дека имам право, или детето има право, ако е на возраст кога е способно да расудува, и како предмет на тие податоци, да пристапи до податоците поврзани со него/неа, да се информира за постоењето и мерата на обработка на податоците, да коригира неточни лични податоци доколку постојат и да се спротивстави на понатамошна обработка врз основа на сериозни и законски причини.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За остварување на овие права, ве молиме контактирајте ја ЕК на следната адреса: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[ДА ПОПОЛНИ ЕВРОПСКАТА КОМИСИЈА СО ДЕТАЛИ ЗА РЕЛЕВАНТНОТО ЛИЦЕ КОН КОЕ МОЖЕ ДА СЕ УПАТАТ ТАКВИ ПРАШАЊА].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Ова овластување ќе се применува ширум светот сè додека ликот на детето подлежи на законска заштита.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Тоа може да се повлече со информирање на ЕК на гореспоменатата адреса.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sz w:val="24"/>
          <w:b/>
          <w:rFonts w:ascii="Arial" w:hAnsi="Arial"/>
        </w:rPr>
        <w:t xml:space="preserve">…………………………………………………………………………………………………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b/>
          <w:rFonts w:ascii="Arial" w:hAnsi="Arial"/>
        </w:rPr>
        <w:t xml:space="preserve">(Потпис на кој му претходи изјавата „прочитано и одобрено“)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Детали за овој образец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Овој образец и дава овластување на Европската комисија.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Давате дозвола на Европската комисија да користи фотографии или видеоснимки од наведеното малолетно лице.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Европската комисија може да ги користи тие фотографии или видео-снимки на различни места.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Места каде може да се користат фотографиите или видеоснимките со детето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Европската комисија може да ги користи фотографиите или видеоснимките со детето: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На интернет-страници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На социјални медиуми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Во печатени материјали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На телевизија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Како се чуваат фотографиите или видеоснимките со детето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Европската комисија може да ги зачува фотографиите или видеоснимките со детето во својата база на податоци на интернет на </w:t>
      </w:r>
      <w:hyperlink r:id="rId6" w:tgtFrame="_blank" w:history="1">
        <w:r>
          <w:rPr>
            <w:rStyle w:val="Hyperlink"/>
            <w:sz w:val="24"/>
          </w:rPr>
          <w:t xml:space="preserve">Аудиовизуелниот портал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Базата на податоци е компјутерски систем кој чува и организира информации.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Секој може бесплатно да ја прегледува оваа база на податоци.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Зошто се користат фотографиите или видеоснимките со детето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Фотографиите или видеоснимките со детето може да ја прикажуваат или објаснуваат работата на Европската унија.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Европската унија работи на минати, сегашни и идни проекти.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Правата на детето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Фотографиите или видеоснимките со детето претставуваат лични податоци.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Личните податоци претставуваат информации за детето.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Европската комисија ги следи правилата за заштита на податоците на детето.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Имате права да ги заштитите податоците на детето.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Можете да побарате од Европската комисија: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Кои податоци ги поседува за детето.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Да исправите неточни информации.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Да прекине со користењето на податоците за детето поради сериозни причини.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Детали за дозволата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Оваа дозвола се применува во целиот свет.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Таа важи сè додека ликот на детето е законски заштитен.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Вие, или детето, доколку е на возраст кога е способно самостојно да расудува, може да ја промените одлуката.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Вие, или детето, доколку е на возраст кога е способно самостојно да расудува, може да ја повлечете дозволата во секое време.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Вие, или детето, доколку е на возраст кога е способно самостојно да расудува, може да ја контактирате Европската комисија за да го сторите тоа.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Европска комисија/Commission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Брисел/Bruxelles/Brussel, БЕЛГИЈА/BELGIQUE/BELGIË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Имате ли прашања за ЕУ?</w:t>
      </w:r>
      <w:r>
        <w:rPr>
          <w:sz w:val="24"/>
        </w:rPr>
        <w:t xml:space="preserve"> </w:t>
      </w:r>
      <w:r>
        <w:rPr>
          <w:sz w:val="24"/>
        </w:rPr>
        <w:t xml:space="preserve">Јавете се на бесплатниот број: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mk-M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mk-MK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mk-MK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mk-MK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mk-MK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</dc:creator>
  <cp:keywords/>
  <dc:description/>
  <cp:lastModifiedBy>XXXXXXX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